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3dc5810c9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c5b83f957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46d24150747dd" /><Relationship Type="http://schemas.openxmlformats.org/officeDocument/2006/relationships/numbering" Target="/word/numbering.xml" Id="R5f74a1cca86f4f1e" /><Relationship Type="http://schemas.openxmlformats.org/officeDocument/2006/relationships/settings" Target="/word/settings.xml" Id="R8c3d6c46bbaa410c" /><Relationship Type="http://schemas.openxmlformats.org/officeDocument/2006/relationships/image" Target="/word/media/55e68140-bb35-4de0-86a8-26742b7896fe.png" Id="R428c5b83f9574ece" /></Relationships>
</file>