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846f7639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562e277e3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19e2a377a43b4" /><Relationship Type="http://schemas.openxmlformats.org/officeDocument/2006/relationships/numbering" Target="/word/numbering.xml" Id="R2fb292731ca049b6" /><Relationship Type="http://schemas.openxmlformats.org/officeDocument/2006/relationships/settings" Target="/word/settings.xml" Id="Rd35ec4b1bbef4ddd" /><Relationship Type="http://schemas.openxmlformats.org/officeDocument/2006/relationships/image" Target="/word/media/d4a3c430-8654-40fb-8c2c-f6008ed18de0.png" Id="Rf9f562e277e340be" /></Relationships>
</file>