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79421a050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69e68cb16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Ministrowka,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24dc0477049e9" /><Relationship Type="http://schemas.openxmlformats.org/officeDocument/2006/relationships/numbering" Target="/word/numbering.xml" Id="Rd2e2e5bd8f074d9f" /><Relationship Type="http://schemas.openxmlformats.org/officeDocument/2006/relationships/settings" Target="/word/settings.xml" Id="Rf5c20e02a5d4472c" /><Relationship Type="http://schemas.openxmlformats.org/officeDocument/2006/relationships/image" Target="/word/media/44e21cfc-54b0-41ef-a67a-4a00a3048a9f.png" Id="R1d669e68cb1646c1" /></Relationships>
</file>