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023532c3a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e5be1498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f734796884f5e" /><Relationship Type="http://schemas.openxmlformats.org/officeDocument/2006/relationships/numbering" Target="/word/numbering.xml" Id="R7214685fdeaf4f87" /><Relationship Type="http://schemas.openxmlformats.org/officeDocument/2006/relationships/settings" Target="/word/settings.xml" Id="Rb1d4f7dfb5324646" /><Relationship Type="http://schemas.openxmlformats.org/officeDocument/2006/relationships/image" Target="/word/media/4f7f9b2f-50fc-4167-88e2-b9522b9c56d5.png" Id="R66a9e5be149849a0" /></Relationships>
</file>