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f5aa63796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29f40d869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c7816e606425f" /><Relationship Type="http://schemas.openxmlformats.org/officeDocument/2006/relationships/numbering" Target="/word/numbering.xml" Id="R137fa7ba01084316" /><Relationship Type="http://schemas.openxmlformats.org/officeDocument/2006/relationships/settings" Target="/word/settings.xml" Id="R6788361cef89477c" /><Relationship Type="http://schemas.openxmlformats.org/officeDocument/2006/relationships/image" Target="/word/media/8fb39a6c-9261-4a48-8b62-51467492bfa0.png" Id="R0c229f40d8694cc0" /></Relationships>
</file>