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6746649a8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607eb254c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c47fd56f6407a" /><Relationship Type="http://schemas.openxmlformats.org/officeDocument/2006/relationships/numbering" Target="/word/numbering.xml" Id="R01eca9766b054bcf" /><Relationship Type="http://schemas.openxmlformats.org/officeDocument/2006/relationships/settings" Target="/word/settings.xml" Id="R34e8810ea59543b4" /><Relationship Type="http://schemas.openxmlformats.org/officeDocument/2006/relationships/image" Target="/word/media/80543476-e094-45d2-889e-aa97dad67a3b.png" Id="Re1e607eb254c4dab" /></Relationships>
</file>