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3456cb4ed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5e086e6fe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4d70c59d6424d" /><Relationship Type="http://schemas.openxmlformats.org/officeDocument/2006/relationships/numbering" Target="/word/numbering.xml" Id="Rebcb94f23b704cd0" /><Relationship Type="http://schemas.openxmlformats.org/officeDocument/2006/relationships/settings" Target="/word/settings.xml" Id="R42e494bf829d42d3" /><Relationship Type="http://schemas.openxmlformats.org/officeDocument/2006/relationships/image" Target="/word/media/e9e2a9d4-8a13-47ef-a831-d831d8c33f13.png" Id="R8d55e086e6fe4bac" /></Relationships>
</file>