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b3707882f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490d8c5d7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e23d8e8274441" /><Relationship Type="http://schemas.openxmlformats.org/officeDocument/2006/relationships/numbering" Target="/word/numbering.xml" Id="R939920f83a474f87" /><Relationship Type="http://schemas.openxmlformats.org/officeDocument/2006/relationships/settings" Target="/word/settings.xml" Id="Ra200072ff6d0462f" /><Relationship Type="http://schemas.openxmlformats.org/officeDocument/2006/relationships/image" Target="/word/media/9f5457ff-b318-4ab2-8439-53141c18af71.png" Id="Rc3e490d8c5d74232" /></Relationships>
</file>