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71bd7ad38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3798437e5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Mitlasze,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2ef34e2ce47b4" /><Relationship Type="http://schemas.openxmlformats.org/officeDocument/2006/relationships/numbering" Target="/word/numbering.xml" Id="Rd2d2540d1fe44bf2" /><Relationship Type="http://schemas.openxmlformats.org/officeDocument/2006/relationships/settings" Target="/word/settings.xml" Id="Rc508195d4ddb4489" /><Relationship Type="http://schemas.openxmlformats.org/officeDocument/2006/relationships/image" Target="/word/media/c9fef672-4c9f-428f-a8b9-06bc0b3de742.png" Id="R3cd3798437e54f58" /></Relationships>
</file>