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eb87bf64e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2b8419f18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79954e962479e" /><Relationship Type="http://schemas.openxmlformats.org/officeDocument/2006/relationships/numbering" Target="/word/numbering.xml" Id="R3f56b4cc2127420f" /><Relationship Type="http://schemas.openxmlformats.org/officeDocument/2006/relationships/settings" Target="/word/settings.xml" Id="Rd5d24c1b18b24f54" /><Relationship Type="http://schemas.openxmlformats.org/officeDocument/2006/relationships/image" Target="/word/media/28a1ec68-8e19-4c56-ad9e-7c164a8a02d3.png" Id="R4892b8419f184d6d" /></Relationships>
</file>