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b4fb72326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68d064180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e2bf8dc7b48fc" /><Relationship Type="http://schemas.openxmlformats.org/officeDocument/2006/relationships/numbering" Target="/word/numbering.xml" Id="Rbd3efef190c64b9a" /><Relationship Type="http://schemas.openxmlformats.org/officeDocument/2006/relationships/settings" Target="/word/settings.xml" Id="R6027be430de94b0f" /><Relationship Type="http://schemas.openxmlformats.org/officeDocument/2006/relationships/image" Target="/word/media/9abed7dd-a511-4459-8e1e-547b5bf9e7f6.png" Id="R7e968d0641804845" /></Relationships>
</file>