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4255b573c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086ff63d0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Mlodziejewice,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aa0cfe363494c" /><Relationship Type="http://schemas.openxmlformats.org/officeDocument/2006/relationships/numbering" Target="/word/numbering.xml" Id="R40d2309088c5455e" /><Relationship Type="http://schemas.openxmlformats.org/officeDocument/2006/relationships/settings" Target="/word/settings.xml" Id="R1c1f0da844d3473f" /><Relationship Type="http://schemas.openxmlformats.org/officeDocument/2006/relationships/image" Target="/word/media/0a715cec-46c8-49cc-8f14-cb9cc62755d5.png" Id="R6e5086ff63d04fa0" /></Relationships>
</file>