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f27a4a7ea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3c4baccfe40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Mlodzikowko,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fdfb9630745f4" /><Relationship Type="http://schemas.openxmlformats.org/officeDocument/2006/relationships/numbering" Target="/word/numbering.xml" Id="Rcfbf61c44cca4973" /><Relationship Type="http://schemas.openxmlformats.org/officeDocument/2006/relationships/settings" Target="/word/settings.xml" Id="R924a25b36e194d17" /><Relationship Type="http://schemas.openxmlformats.org/officeDocument/2006/relationships/image" Target="/word/media/1ad201b4-6c3e-4409-b79f-3387bdc77699.png" Id="R1693c4baccfe40f1" /></Relationships>
</file>