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88a660cb9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9b6c7de6d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c1b5c585244a3" /><Relationship Type="http://schemas.openxmlformats.org/officeDocument/2006/relationships/numbering" Target="/word/numbering.xml" Id="R5a2ad52e94a04ee2" /><Relationship Type="http://schemas.openxmlformats.org/officeDocument/2006/relationships/settings" Target="/word/settings.xml" Id="Rd749602737034cf5" /><Relationship Type="http://schemas.openxmlformats.org/officeDocument/2006/relationships/image" Target="/word/media/93b07a81-3bd4-4596-8448-6ee7ea8cb4a6.png" Id="R8e89b6c7de6d477f" /></Relationships>
</file>