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f3810cd57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9e3391de6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9b311d01b4763" /><Relationship Type="http://schemas.openxmlformats.org/officeDocument/2006/relationships/numbering" Target="/word/numbering.xml" Id="Rfdd418bac5634b10" /><Relationship Type="http://schemas.openxmlformats.org/officeDocument/2006/relationships/settings" Target="/word/settings.xml" Id="R9e1c28264da144a6" /><Relationship Type="http://schemas.openxmlformats.org/officeDocument/2006/relationships/image" Target="/word/media/8b8f5c4a-677b-4a1b-854b-4ff73df6daed.png" Id="R9b89e3391de640e7" /></Relationships>
</file>