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fe534e902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0a338b733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Mochnata,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d2997273343df" /><Relationship Type="http://schemas.openxmlformats.org/officeDocument/2006/relationships/numbering" Target="/word/numbering.xml" Id="R95c2436480ed41c3" /><Relationship Type="http://schemas.openxmlformats.org/officeDocument/2006/relationships/settings" Target="/word/settings.xml" Id="R72f1a55204aa4c1f" /><Relationship Type="http://schemas.openxmlformats.org/officeDocument/2006/relationships/image" Target="/word/media/9dd09c95-c3bc-4e89-95ea-5da614ea14c2.png" Id="R6330a338b73344c9" /></Relationships>
</file>