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92d6bcd1c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d5bc5a8d2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20c63a4bf4049" /><Relationship Type="http://schemas.openxmlformats.org/officeDocument/2006/relationships/numbering" Target="/word/numbering.xml" Id="R8f9e7aa31da6435a" /><Relationship Type="http://schemas.openxmlformats.org/officeDocument/2006/relationships/settings" Target="/word/settings.xml" Id="R754a94408f354a2c" /><Relationship Type="http://schemas.openxmlformats.org/officeDocument/2006/relationships/image" Target="/word/media/c7167d24-47ea-45e4-a6e0-8125c11d156f.png" Id="Rc7fd5bc5a8d2413d" /></Relationships>
</file>