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8a0e25c81e477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2fc8e12afa042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Modliborz,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daa73dc8f245c0" /><Relationship Type="http://schemas.openxmlformats.org/officeDocument/2006/relationships/numbering" Target="/word/numbering.xml" Id="Rffe00e76447f41df" /><Relationship Type="http://schemas.openxmlformats.org/officeDocument/2006/relationships/settings" Target="/word/settings.xml" Id="R7ca55f661de74266" /><Relationship Type="http://schemas.openxmlformats.org/officeDocument/2006/relationships/image" Target="/word/media/fbe5c124-e038-47a9-a6f7-80ca52ef579d.png" Id="R12fc8e12afa04237" /></Relationships>
</file>