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ef42da122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e392806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f1f754dd34105" /><Relationship Type="http://schemas.openxmlformats.org/officeDocument/2006/relationships/numbering" Target="/word/numbering.xml" Id="Rcf916a1a7813484e" /><Relationship Type="http://schemas.openxmlformats.org/officeDocument/2006/relationships/settings" Target="/word/settings.xml" Id="R040a80564d2d436d" /><Relationship Type="http://schemas.openxmlformats.org/officeDocument/2006/relationships/image" Target="/word/media/2e09a86a-3cd9-4d4f-ae15-8c02ac858824.png" Id="R721be39280634b38" /></Relationships>
</file>