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82751c0ab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d09ea4c0d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cd349dbc645e5" /><Relationship Type="http://schemas.openxmlformats.org/officeDocument/2006/relationships/numbering" Target="/word/numbering.xml" Id="R8feb35f881474103" /><Relationship Type="http://schemas.openxmlformats.org/officeDocument/2006/relationships/settings" Target="/word/settings.xml" Id="R714e177ca2034169" /><Relationship Type="http://schemas.openxmlformats.org/officeDocument/2006/relationships/image" Target="/word/media/1e7377a5-3890-4299-9d23-207a31073965.png" Id="R74cd09ea4c0d427d" /></Relationships>
</file>