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f180710dd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2131fa0a9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ed533040a45e7" /><Relationship Type="http://schemas.openxmlformats.org/officeDocument/2006/relationships/numbering" Target="/word/numbering.xml" Id="R50370bcf39c84168" /><Relationship Type="http://schemas.openxmlformats.org/officeDocument/2006/relationships/settings" Target="/word/settings.xml" Id="R29904cf1a2e14670" /><Relationship Type="http://schemas.openxmlformats.org/officeDocument/2006/relationships/image" Target="/word/media/be0d4de9-ec66-490d-bda0-e4bb0b1babc1.png" Id="R98e2131fa0a949c5" /></Relationships>
</file>