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5d30b90aa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4f931a5c4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b795830004438" /><Relationship Type="http://schemas.openxmlformats.org/officeDocument/2006/relationships/numbering" Target="/word/numbering.xml" Id="R075c7d7585a54313" /><Relationship Type="http://schemas.openxmlformats.org/officeDocument/2006/relationships/settings" Target="/word/settings.xml" Id="R3bf038e9d4984bde" /><Relationship Type="http://schemas.openxmlformats.org/officeDocument/2006/relationships/image" Target="/word/media/8ffd0ea3-09eb-4e7c-be4f-99373b6604b2.png" Id="Re8e4f931a5c44c41" /></Relationships>
</file>