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8911c3900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440b389fe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be925e86a4b72" /><Relationship Type="http://schemas.openxmlformats.org/officeDocument/2006/relationships/numbering" Target="/word/numbering.xml" Id="Rf15c4daddb5e4e85" /><Relationship Type="http://schemas.openxmlformats.org/officeDocument/2006/relationships/settings" Target="/word/settings.xml" Id="Ra9163f81d42648a6" /><Relationship Type="http://schemas.openxmlformats.org/officeDocument/2006/relationships/image" Target="/word/media/587934f9-e491-41d3-aa8a-99f3af84816f.png" Id="R8f3440b389fe48be" /></Relationships>
</file>