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8c9d8bc4c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63ec7e9c7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f0ace55464b73" /><Relationship Type="http://schemas.openxmlformats.org/officeDocument/2006/relationships/numbering" Target="/word/numbering.xml" Id="R3599f76f207e440e" /><Relationship Type="http://schemas.openxmlformats.org/officeDocument/2006/relationships/settings" Target="/word/settings.xml" Id="R1d35c2c155d54ff2" /><Relationship Type="http://schemas.openxmlformats.org/officeDocument/2006/relationships/image" Target="/word/media/433ff346-ff3a-437d-8b9a-d87ffde379f3.png" Id="R26563ec7e9c74522" /></Relationships>
</file>