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8bfa941afa44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60b788919645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Mokra Lewa,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57f87a016c4d8e" /><Relationship Type="http://schemas.openxmlformats.org/officeDocument/2006/relationships/numbering" Target="/word/numbering.xml" Id="Rc714f0d621d845b3" /><Relationship Type="http://schemas.openxmlformats.org/officeDocument/2006/relationships/settings" Target="/word/settings.xml" Id="R8e57317f50e94c55" /><Relationship Type="http://schemas.openxmlformats.org/officeDocument/2006/relationships/image" Target="/word/media/a7110887-3c5d-49e8-a9a5-a3b1d9d134e8.png" Id="Rbb60b78891964555" /></Relationships>
</file>