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3441b213f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67b3ae8b1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Mokre 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43cb4fd1140e1" /><Relationship Type="http://schemas.openxmlformats.org/officeDocument/2006/relationships/numbering" Target="/word/numbering.xml" Id="R3b4bd0400d7c4e1a" /><Relationship Type="http://schemas.openxmlformats.org/officeDocument/2006/relationships/settings" Target="/word/settings.xml" Id="R0ee5aa9d52e34fa9" /><Relationship Type="http://schemas.openxmlformats.org/officeDocument/2006/relationships/image" Target="/word/media/8a3e9cde-f8cf-45a7-bdff-3e38d134d8de.png" Id="R3dd67b3ae8b142e4" /></Relationships>
</file>