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e856f5818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a36561b89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ad2a897ba4a55" /><Relationship Type="http://schemas.openxmlformats.org/officeDocument/2006/relationships/numbering" Target="/word/numbering.xml" Id="Rf83fc4c0acd94a54" /><Relationship Type="http://schemas.openxmlformats.org/officeDocument/2006/relationships/settings" Target="/word/settings.xml" Id="Rf9041833603e4d14" /><Relationship Type="http://schemas.openxmlformats.org/officeDocument/2006/relationships/image" Target="/word/media/813d1ba8-4a38-4454-add0-0672240a60e3.png" Id="R9c3a36561b89439f" /></Relationships>
</file>