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7592288ba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6c963aaab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1511694754b90" /><Relationship Type="http://schemas.openxmlformats.org/officeDocument/2006/relationships/numbering" Target="/word/numbering.xml" Id="Rea876b15007f4ddc" /><Relationship Type="http://schemas.openxmlformats.org/officeDocument/2006/relationships/settings" Target="/word/settings.xml" Id="R0e069377fb2d4758" /><Relationship Type="http://schemas.openxmlformats.org/officeDocument/2006/relationships/image" Target="/word/media/28ef2431-3132-4e30-8ce8-56d978bb5fa2.png" Id="Ra796c963aaab467f" /></Relationships>
</file>