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071c0bcc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df3ed58b8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Momoty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ed68814b54a23" /><Relationship Type="http://schemas.openxmlformats.org/officeDocument/2006/relationships/numbering" Target="/word/numbering.xml" Id="R74a760b7f4de4879" /><Relationship Type="http://schemas.openxmlformats.org/officeDocument/2006/relationships/settings" Target="/word/settings.xml" Id="R3fefd0e2f41b4fab" /><Relationship Type="http://schemas.openxmlformats.org/officeDocument/2006/relationships/image" Target="/word/media/7cd9e66f-8f4b-455b-95df-516267e7961b.png" Id="R0ccdf3ed58b840f4" /></Relationships>
</file>