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e1fa3d251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068afcaaf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Monastyr,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de14947a647b4" /><Relationship Type="http://schemas.openxmlformats.org/officeDocument/2006/relationships/numbering" Target="/word/numbering.xml" Id="R5894854fe8ca45e4" /><Relationship Type="http://schemas.openxmlformats.org/officeDocument/2006/relationships/settings" Target="/word/settings.xml" Id="R138c6a92fc164848" /><Relationship Type="http://schemas.openxmlformats.org/officeDocument/2006/relationships/image" Target="/word/media/3af8683e-c07a-4418-9aaa-899e44bd8e2a.png" Id="R6f2068afcaaf4d22" /></Relationships>
</file>