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8b63b772d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2b4889259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86727c7f842ad" /><Relationship Type="http://schemas.openxmlformats.org/officeDocument/2006/relationships/numbering" Target="/word/numbering.xml" Id="R3e68daa3a858498a" /><Relationship Type="http://schemas.openxmlformats.org/officeDocument/2006/relationships/settings" Target="/word/settings.xml" Id="R77a727f58b014ffb" /><Relationship Type="http://schemas.openxmlformats.org/officeDocument/2006/relationships/image" Target="/word/media/d6ba2584-4a95-40e5-8486-772b2b80faa5.png" Id="Ra0e2b4889259453b" /></Relationships>
</file>