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4e3af48a0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228c2bb16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5de9ab13e47d6" /><Relationship Type="http://schemas.openxmlformats.org/officeDocument/2006/relationships/numbering" Target="/word/numbering.xml" Id="Rf47baead41ff4380" /><Relationship Type="http://schemas.openxmlformats.org/officeDocument/2006/relationships/settings" Target="/word/settings.xml" Id="R56b6c28ebf774923" /><Relationship Type="http://schemas.openxmlformats.org/officeDocument/2006/relationships/image" Target="/word/media/1f9dfb4c-3c9a-4113-aa94-946d8883d360.png" Id="R683228c2bb164784" /></Relationships>
</file>