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fdb18b02d4b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93ee1ca50e41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0f0fe041724ede" /><Relationship Type="http://schemas.openxmlformats.org/officeDocument/2006/relationships/numbering" Target="/word/numbering.xml" Id="Rc2b8f4d639c6408a" /><Relationship Type="http://schemas.openxmlformats.org/officeDocument/2006/relationships/settings" Target="/word/settings.xml" Id="Rd4f3332fd2274c3b" /><Relationship Type="http://schemas.openxmlformats.org/officeDocument/2006/relationships/image" Target="/word/media/c01b5b2e-b1e6-42dc-86e5-59985c1498fb.png" Id="R4693ee1ca50e4106" /></Relationships>
</file>