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c67e76d8b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7f5adf18a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ae1d98c8d472e" /><Relationship Type="http://schemas.openxmlformats.org/officeDocument/2006/relationships/numbering" Target="/word/numbering.xml" Id="Reb068575440d480f" /><Relationship Type="http://schemas.openxmlformats.org/officeDocument/2006/relationships/settings" Target="/word/settings.xml" Id="Re60588c8b8414825" /><Relationship Type="http://schemas.openxmlformats.org/officeDocument/2006/relationships/image" Target="/word/media/cbb5027b-df28-4976-b9b0-025f3aa83977.png" Id="R0f77f5adf18a4347" /></Relationships>
</file>