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a8e9adadf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5211a7571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4bcb8a29348fa" /><Relationship Type="http://schemas.openxmlformats.org/officeDocument/2006/relationships/numbering" Target="/word/numbering.xml" Id="R6756f1eba9784c0c" /><Relationship Type="http://schemas.openxmlformats.org/officeDocument/2006/relationships/settings" Target="/word/settings.xml" Id="R68da40964bc4433b" /><Relationship Type="http://schemas.openxmlformats.org/officeDocument/2006/relationships/image" Target="/word/media/647e39db-b3a4-4b85-b6dc-2e34a1269696.png" Id="R1795211a757141c3" /></Relationships>
</file>