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56cb57a114c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828af41cbe4b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Morgowniki,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18b09f69e24f86" /><Relationship Type="http://schemas.openxmlformats.org/officeDocument/2006/relationships/numbering" Target="/word/numbering.xml" Id="R8ab6c6b158bc4743" /><Relationship Type="http://schemas.openxmlformats.org/officeDocument/2006/relationships/settings" Target="/word/settings.xml" Id="Rcce38b11578d4183" /><Relationship Type="http://schemas.openxmlformats.org/officeDocument/2006/relationships/image" Target="/word/media/3a4968cb-590d-41c0-8e72-9d298f3dc1db.png" Id="R66828af41cbe4bbc" /></Relationships>
</file>