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5e008689e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8c6e22b64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Mortegi,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1925aee304347" /><Relationship Type="http://schemas.openxmlformats.org/officeDocument/2006/relationships/numbering" Target="/word/numbering.xml" Id="R56c326625b20484c" /><Relationship Type="http://schemas.openxmlformats.org/officeDocument/2006/relationships/settings" Target="/word/settings.xml" Id="R46e246b8148e4aa5" /><Relationship Type="http://schemas.openxmlformats.org/officeDocument/2006/relationships/image" Target="/word/media/589cb1a7-e4a2-446b-9e5f-a73cb557fc56.png" Id="R0178c6e22b644d68" /></Relationships>
</file>