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527170a0a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04ec42ff5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d74d297244fa7" /><Relationship Type="http://schemas.openxmlformats.org/officeDocument/2006/relationships/numbering" Target="/word/numbering.xml" Id="R2d225e4b570046c7" /><Relationship Type="http://schemas.openxmlformats.org/officeDocument/2006/relationships/settings" Target="/word/settings.xml" Id="R58d20d13829044d9" /><Relationship Type="http://schemas.openxmlformats.org/officeDocument/2006/relationships/image" Target="/word/media/0315a0e8-c1ad-4274-8ae0-61a8e5de01c8.png" Id="R90e04ec42ff54238" /></Relationships>
</file>