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ac2287b7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31023ca44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319e5ce084310" /><Relationship Type="http://schemas.openxmlformats.org/officeDocument/2006/relationships/numbering" Target="/word/numbering.xml" Id="Rc0479bb4a24c4cec" /><Relationship Type="http://schemas.openxmlformats.org/officeDocument/2006/relationships/settings" Target="/word/settings.xml" Id="Rdedfe39b87e84c12" /><Relationship Type="http://schemas.openxmlformats.org/officeDocument/2006/relationships/image" Target="/word/media/4142ddb1-6499-4003-993f-046f36f6e480.png" Id="Rd1631023ca444ae8" /></Relationships>
</file>