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901bf5fd8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a00be5ca6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9f2cf26494e4e" /><Relationship Type="http://schemas.openxmlformats.org/officeDocument/2006/relationships/numbering" Target="/word/numbering.xml" Id="Rb026add84a7244a1" /><Relationship Type="http://schemas.openxmlformats.org/officeDocument/2006/relationships/settings" Target="/word/settings.xml" Id="Rd611535816f745e2" /><Relationship Type="http://schemas.openxmlformats.org/officeDocument/2006/relationships/image" Target="/word/media/7b94f8e5-7dee-422e-9085-1e3d159331fa.png" Id="Rd9ba00be5ca64ad8" /></Relationships>
</file>