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58bc57dec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f9c49e141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Moszczenica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b3fa7a03a4dc5" /><Relationship Type="http://schemas.openxmlformats.org/officeDocument/2006/relationships/numbering" Target="/word/numbering.xml" Id="R792b9c00c5db41b4" /><Relationship Type="http://schemas.openxmlformats.org/officeDocument/2006/relationships/settings" Target="/word/settings.xml" Id="R416f779938b749b1" /><Relationship Type="http://schemas.openxmlformats.org/officeDocument/2006/relationships/image" Target="/word/media/d78fc5e6-ccf4-4d50-8f53-732b73ffc466.png" Id="Rf79f9c49e1414a7c" /></Relationships>
</file>