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ae6e54fd5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df320a49f4e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4b262800e4b31" /><Relationship Type="http://schemas.openxmlformats.org/officeDocument/2006/relationships/numbering" Target="/word/numbering.xml" Id="Raa059e7379f54352" /><Relationship Type="http://schemas.openxmlformats.org/officeDocument/2006/relationships/settings" Target="/word/settings.xml" Id="R16c469e0f14f4603" /><Relationship Type="http://schemas.openxmlformats.org/officeDocument/2006/relationships/image" Target="/word/media/74f7e1d8-f91a-4c47-86df-fdfc809aaf8c.png" Id="R9b1df320a49f4ee7" /></Relationships>
</file>