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5b3ea0911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b6b78103c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Mroczno,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eb8301b434bbc" /><Relationship Type="http://schemas.openxmlformats.org/officeDocument/2006/relationships/numbering" Target="/word/numbering.xml" Id="R411935899e4743a3" /><Relationship Type="http://schemas.openxmlformats.org/officeDocument/2006/relationships/settings" Target="/word/settings.xml" Id="R4e5db74bc6c24b43" /><Relationship Type="http://schemas.openxmlformats.org/officeDocument/2006/relationships/image" Target="/word/media/621e7dd4-2100-4f30-9b91-fb7aa6789135.png" Id="R984b6b78103c4e21" /></Relationships>
</file>