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38b07470a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0ec019df3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Mrowcze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e450230d64bd6" /><Relationship Type="http://schemas.openxmlformats.org/officeDocument/2006/relationships/numbering" Target="/word/numbering.xml" Id="R2f64f4fc463345f9" /><Relationship Type="http://schemas.openxmlformats.org/officeDocument/2006/relationships/settings" Target="/word/settings.xml" Id="R397398da8bdd4568" /><Relationship Type="http://schemas.openxmlformats.org/officeDocument/2006/relationships/image" Target="/word/media/9dff7526-0ac7-442e-a252-d72581069ab5.png" Id="Re010ec019df34591" /></Relationships>
</file>