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4a88e59f9b4f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585fdf169842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Mscice,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f599d80bc24267" /><Relationship Type="http://schemas.openxmlformats.org/officeDocument/2006/relationships/numbering" Target="/word/numbering.xml" Id="Re82aa43b96a34ac6" /><Relationship Type="http://schemas.openxmlformats.org/officeDocument/2006/relationships/settings" Target="/word/settings.xml" Id="R324658bf467c4a93" /><Relationship Type="http://schemas.openxmlformats.org/officeDocument/2006/relationships/image" Target="/word/media/4d3f885f-7438-472f-90e0-b2045f218a93.png" Id="Rf0585fdf16984244" /></Relationships>
</file>