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1730d5087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dd6f0d4d1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9085bcfae4a6b" /><Relationship Type="http://schemas.openxmlformats.org/officeDocument/2006/relationships/numbering" Target="/word/numbering.xml" Id="R3d0d39b4f74c4eca" /><Relationship Type="http://schemas.openxmlformats.org/officeDocument/2006/relationships/settings" Target="/word/settings.xml" Id="R2457aa47a5024bc3" /><Relationship Type="http://schemas.openxmlformats.org/officeDocument/2006/relationships/image" Target="/word/media/eb4fec7f-b87e-4d16-902a-5be39c43f46d.png" Id="Rdfcdd6f0d4d141c8" /></Relationships>
</file>