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a1b41c517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ea3b57e1245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5dcb51645401c" /><Relationship Type="http://schemas.openxmlformats.org/officeDocument/2006/relationships/numbering" Target="/word/numbering.xml" Id="R58f94e19ab6d49d3" /><Relationship Type="http://schemas.openxmlformats.org/officeDocument/2006/relationships/settings" Target="/word/settings.xml" Id="R0c59c69f3ce34231" /><Relationship Type="http://schemas.openxmlformats.org/officeDocument/2006/relationships/image" Target="/word/media/db95683b-0a0a-459d-bc55-884d9abd8c8d.png" Id="Rd06ea3b57e124599" /></Relationships>
</file>