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eb848fddb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9ba61e46f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Muchnow,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bd9dedaff47f8" /><Relationship Type="http://schemas.openxmlformats.org/officeDocument/2006/relationships/numbering" Target="/word/numbering.xml" Id="R4e61e822f5724232" /><Relationship Type="http://schemas.openxmlformats.org/officeDocument/2006/relationships/settings" Target="/word/settings.xml" Id="Rc4c2b0a63c404a25" /><Relationship Type="http://schemas.openxmlformats.org/officeDocument/2006/relationships/image" Target="/word/media/61d1a48c-afd2-4516-b654-598932ba087b.png" Id="R3d09ba61e46f4eb5" /></Relationships>
</file>