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53f7cdb63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3e323147f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4b9bdba634175" /><Relationship Type="http://schemas.openxmlformats.org/officeDocument/2006/relationships/numbering" Target="/word/numbering.xml" Id="Re8a05adbd6394627" /><Relationship Type="http://schemas.openxmlformats.org/officeDocument/2006/relationships/settings" Target="/word/settings.xml" Id="R3c25ba68dd8044c2" /><Relationship Type="http://schemas.openxmlformats.org/officeDocument/2006/relationships/image" Target="/word/media/c2de46f0-881e-4541-b73f-a38b73826886.png" Id="R64d3e323147f4253" /></Relationships>
</file>