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3ff2357d2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105d7f2b9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e4d48752044f7" /><Relationship Type="http://schemas.openxmlformats.org/officeDocument/2006/relationships/numbering" Target="/word/numbering.xml" Id="Ra1b1684e3c5d41d4" /><Relationship Type="http://schemas.openxmlformats.org/officeDocument/2006/relationships/settings" Target="/word/settings.xml" Id="Rd8fa8a92d75b48be" /><Relationship Type="http://schemas.openxmlformats.org/officeDocument/2006/relationships/image" Target="/word/media/e520f0b0-1657-4fec-a043-f268e42e254d.png" Id="R26e105d7f2b94e00" /></Relationships>
</file>